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D" w:rsidRDefault="00C3746D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3746D" w:rsidRDefault="00C3746D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77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6D" w:rsidRDefault="00C3746D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3746D" w:rsidRDefault="00C3746D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DDA30B0" wp14:editId="568A8789">
            <wp:simplePos x="0" y="0"/>
            <wp:positionH relativeFrom="margin">
              <wp:posOffset>4441190</wp:posOffset>
            </wp:positionH>
            <wp:positionV relativeFrom="margin">
              <wp:posOffset>1424940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Новая Зела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Новая Зела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91D93" w:rsidRDefault="00C3746D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13.35pt;width:333pt;height:47.85pt;z-index:251658240" fillcolor="#06c" strokecolor="#9cf" strokeweight="1.5pt">
            <v:shadow on="t" color="#900"/>
            <v:textpath style="font-family:&quot;Impact&quot;;v-text-kern:t" trim="t" fitpath="t" string="НОВАЯ ЗЕЛАНДИЯ"/>
            <w10:wrap type="topAndBottom"/>
          </v:shape>
        </w:pict>
      </w:r>
    </w:p>
    <w:p w:rsidR="00E92242" w:rsidRDefault="00E92242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801D4" w:rsidRDefault="00A801D4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801D4" w:rsidRDefault="00A801D4" w:rsidP="00A801D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801D4" w:rsidRPr="000A53BD" w:rsidRDefault="00A801D4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</w:rPr>
      </w:pPr>
    </w:p>
    <w:p w:rsidR="00891D93" w:rsidRDefault="00891D93" w:rsidP="00891D9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891D93" w:rsidRPr="00891D93" w:rsidRDefault="00891D93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0"/>
        </w:rPr>
      </w:pPr>
    </w:p>
    <w:p w:rsidR="005B53CF" w:rsidRPr="005B53CF" w:rsidRDefault="005B53CF" w:rsidP="005B53CF">
      <w:pPr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5B53CF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Для несовершеннолетних: анкета, подписанная обоими родителями или официальным опекуном.</w:t>
      </w:r>
    </w:p>
    <w:p w:rsidR="00BB0689" w:rsidRPr="005B53CF" w:rsidRDefault="00BB0689" w:rsidP="005B53CF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действительный как минимум 3 месяца после истечения срока действия визы, содержащий как минимум 2 чистые страницы и выданный не ранее чем 10 лет назад. Если применимо: другой действующий и/или аннулированные заграничные паспорта.</w:t>
      </w:r>
    </w:p>
    <w:p w:rsidR="00BB0689" w:rsidRPr="005B53CF" w:rsidRDefault="00BB0689" w:rsidP="005B53CF">
      <w:pPr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Две </w:t>
      </w: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 xml:space="preserve">фотографии размером 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3,5*4,5 см, цветные на белом фоне, лицо крупное 3 – 3.2 см. Изображение должно быть четкое, без точек, без полос.</w:t>
      </w:r>
    </w:p>
    <w:p w:rsidR="00BB0689" w:rsidRPr="005B53CF" w:rsidRDefault="00BB0689" w:rsidP="005B53CF">
      <w:pPr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указанием должности, даты устройства и заработной платы, на фирменном бланке предприятия, с печатью и подписью руководителя. В справке обязательно указывается, что на период поездки предоставляется отпуск с сохранением рабочего места.</w:t>
      </w:r>
    </w:p>
    <w:p w:rsidR="00BB0689" w:rsidRPr="005B53CF" w:rsidRDefault="00BB0689" w:rsidP="005B53CF">
      <w:pPr>
        <w:shd w:val="clear" w:color="auto" w:fill="FFFFFF"/>
        <w:spacing w:before="240" w:line="360" w:lineRule="auto"/>
        <w:ind w:left="85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наемных работников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оригинал справки с места работы, выданной не ранее чем за месяц до момента обращения, с указанием даты устройства, должности и заработной платы; с указанием реквизитов компании, с датой, печатью предприятия и подписью руководителя.</w:t>
      </w:r>
    </w:p>
    <w:p w:rsidR="00BB0689" w:rsidRPr="005B53CF" w:rsidRDefault="00BB0689" w:rsidP="005B53CF">
      <w:pPr>
        <w:shd w:val="clear" w:color="auto" w:fill="FFFFFF"/>
        <w:spacing w:before="240" w:line="360" w:lineRule="auto"/>
        <w:ind w:left="85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lastRenderedPageBreak/>
        <w:t>Для предпринимателей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копия регистрации предприятия в ТПП России + копия ИНН.</w:t>
      </w:r>
    </w:p>
    <w:p w:rsidR="00BB0689" w:rsidRPr="005B53CF" w:rsidRDefault="00BB0689" w:rsidP="005B53CF">
      <w:pPr>
        <w:spacing w:line="360" w:lineRule="auto"/>
        <w:ind w:left="851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студентов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справка с места учебы (школы или университета) с разрешением не присутствовать на занятиях, если поездка приходится на период занятий. Иностранным студентам, если их поездка приходится на период до или на время летних каникул, также необходимо </w:t>
      </w:r>
      <w:proofErr w:type="gramStart"/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предоставить справку</w:t>
      </w:r>
      <w:proofErr w:type="gramEnd"/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места учебы с указанием, что студент будет продолжать занятия после летних каникул.</w:t>
      </w:r>
    </w:p>
    <w:p w:rsidR="00CE62C3" w:rsidRPr="00CE62C3" w:rsidRDefault="005B53CF" w:rsidP="00CE62C3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textAlignment w:val="baseline"/>
        <w:rPr>
          <w:rFonts w:ascii="Arial" w:hAnsi="Arial" w:cs="Arial"/>
          <w:color w:val="404040" w:themeColor="text1" w:themeTint="BF"/>
          <w:sz w:val="21"/>
          <w:szCs w:val="21"/>
        </w:rPr>
      </w:pPr>
      <w:r w:rsidRPr="00CE62C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Доказательство </w:t>
      </w:r>
      <w:r w:rsidRPr="00CE62C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платежеспособности</w:t>
      </w:r>
      <w:r w:rsidRPr="00CE62C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выписка с банковского счета или справка о покупке валюты. Справки должны быть выданы не ранее чем за месяц до подачи документов</w:t>
      </w:r>
      <w:r w:rsidRPr="00CE62C3">
        <w:rPr>
          <w:rFonts w:ascii="Arial" w:hAnsi="Arial" w:cs="Arial"/>
          <w:color w:val="404040" w:themeColor="text1" w:themeTint="BF"/>
          <w:sz w:val="21"/>
          <w:szCs w:val="21"/>
        </w:rPr>
        <w:t>. Сумма на счету должна быть не менее 1000 долларов США на 1 месяц пребывания в Новой Зеландии.</w:t>
      </w:r>
    </w:p>
    <w:p w:rsidR="005B53CF" w:rsidRPr="00CE62C3" w:rsidRDefault="005B53CF" w:rsidP="005B53CF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textAlignment w:val="baseline"/>
        <w:rPr>
          <w:rFonts w:ascii="Arial" w:hAnsi="Arial" w:cs="Arial"/>
          <w:color w:val="404040" w:themeColor="text1" w:themeTint="BF"/>
          <w:sz w:val="21"/>
          <w:szCs w:val="21"/>
        </w:rPr>
      </w:pPr>
      <w:r w:rsidRPr="00CE62C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Общегражданский паспорт</w:t>
      </w:r>
      <w:r w:rsidRPr="00CE62C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копии страниц с отметками.</w:t>
      </w:r>
    </w:p>
    <w:p w:rsidR="005B53CF" w:rsidRPr="005B53CF" w:rsidRDefault="005B53CF" w:rsidP="005B53CF">
      <w:pPr>
        <w:pStyle w:val="a5"/>
        <w:shd w:val="clear" w:color="auto" w:fill="FFFFFF"/>
        <w:spacing w:line="360" w:lineRule="auto"/>
        <w:ind w:left="284"/>
        <w:jc w:val="both"/>
        <w:textAlignment w:val="baseline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BB0689" w:rsidRPr="005B53CF" w:rsidRDefault="00BB0689" w:rsidP="005B53CF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textAlignment w:val="baseline"/>
        <w:rPr>
          <w:rFonts w:ascii="Arial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страниц с отметками и первой страницы старого </w:t>
      </w:r>
      <w:r w:rsidRPr="00CE62C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паспорта.</w:t>
      </w:r>
    </w:p>
    <w:p w:rsidR="00BB0689" w:rsidRPr="005B53CF" w:rsidRDefault="00BB0689" w:rsidP="005B53CF">
      <w:pPr>
        <w:numPr>
          <w:ilvl w:val="0"/>
          <w:numId w:val="3"/>
        </w:numPr>
        <w:spacing w:line="360" w:lineRule="auto"/>
        <w:ind w:left="284" w:firstLine="0"/>
        <w:jc w:val="both"/>
        <w:textAlignment w:val="baseline"/>
        <w:rPr>
          <w:rFonts w:ascii="Arial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hAnsi="Arial" w:cs="Arial"/>
          <w:color w:val="404040" w:themeColor="text1" w:themeTint="BF"/>
          <w:sz w:val="21"/>
          <w:szCs w:val="21"/>
        </w:rPr>
        <w:t xml:space="preserve">Любые </w:t>
      </w:r>
      <w:r w:rsidRPr="00CE62C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документы, демонстрирующие </w:t>
      </w:r>
      <w:r w:rsidRPr="005B53CF">
        <w:rPr>
          <w:rFonts w:ascii="Arial" w:hAnsi="Arial" w:cs="Arial"/>
          <w:color w:val="404040" w:themeColor="text1" w:themeTint="BF"/>
          <w:sz w:val="21"/>
          <w:szCs w:val="21"/>
        </w:rPr>
        <w:t>стимулы вернуться в страну: свидетельство о браке, свидетельства о рождении детей, документы на собственность.</w:t>
      </w:r>
    </w:p>
    <w:p w:rsidR="00A801D4" w:rsidRPr="005B53CF" w:rsidRDefault="00A801D4" w:rsidP="005B53CF">
      <w:pPr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Перелет: Копия или бронь </w:t>
      </w: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билета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(на самолет, поезд, автобус и/ или паром).</w:t>
      </w:r>
    </w:p>
    <w:p w:rsidR="00A801D4" w:rsidRPr="005B53CF" w:rsidRDefault="00A801D4" w:rsidP="005B53CF">
      <w:pPr>
        <w:numPr>
          <w:ilvl w:val="0"/>
          <w:numId w:val="3"/>
        </w:numPr>
        <w:shd w:val="clear" w:color="auto" w:fill="FFFFFF"/>
        <w:spacing w:line="360" w:lineRule="auto"/>
        <w:ind w:left="284" w:firstLine="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Проживание: </w:t>
      </w:r>
      <w:r w:rsidRPr="005B53CF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 w:rsidRPr="005B53CF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весь период путешествия, включая посещение других стран.</w:t>
      </w:r>
    </w:p>
    <w:p w:rsidR="00891D93" w:rsidRPr="00891D93" w:rsidRDefault="00891D93" w:rsidP="000A53BD">
      <w:pPr>
        <w:pStyle w:val="a5"/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</w:p>
    <w:p w:rsidR="00891D93" w:rsidRDefault="00891D93" w:rsidP="000A53BD">
      <w:pPr>
        <w:pStyle w:val="a5"/>
        <w:spacing w:after="0" w:line="360" w:lineRule="auto"/>
        <w:ind w:left="284" w:hanging="11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891D93" w:rsidRPr="00891D93" w:rsidRDefault="00891D93" w:rsidP="00CE62C3">
      <w:pPr>
        <w:pStyle w:val="a5"/>
        <w:spacing w:after="0" w:line="360" w:lineRule="auto"/>
        <w:ind w:left="709" w:hanging="11"/>
        <w:jc w:val="both"/>
        <w:rPr>
          <w:rFonts w:ascii="Arial" w:hAnsi="Arial" w:cs="Arial"/>
          <w:color w:val="0070C0"/>
          <w:sz w:val="12"/>
          <w:szCs w:val="21"/>
        </w:rPr>
      </w:pPr>
    </w:p>
    <w:p w:rsidR="00CE62C3" w:rsidRPr="009D55B0" w:rsidRDefault="00CE62C3" w:rsidP="00CE62C3">
      <w:pPr>
        <w:pStyle w:val="a5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и копия </w:t>
      </w:r>
      <w:r w:rsidRPr="009D55B0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CE62C3" w:rsidRPr="009D55B0" w:rsidRDefault="00CE62C3" w:rsidP="00CE62C3">
      <w:pPr>
        <w:pStyle w:val="a5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</w:t>
      </w:r>
      <w:r w:rsidRPr="009D55B0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</w:t>
      </w: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>, а также копия предыдущего заграничного паспорта.</w:t>
      </w:r>
    </w:p>
    <w:p w:rsidR="00CE62C3" w:rsidRPr="009D55B0" w:rsidRDefault="00CE62C3" w:rsidP="00CE62C3">
      <w:pPr>
        <w:pStyle w:val="a5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Нотариально заверенное </w:t>
      </w:r>
      <w:r w:rsidRPr="009D55B0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согласие</w:t>
      </w: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>от второго родителя на выезд ребенка в Новую Зеландию в сопровождение одного из родителей</w:t>
      </w:r>
      <w:proofErr w:type="gramEnd"/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 (либо от обоих родителей, если без их сопровождения). Оформляется только в том случае, если ребенка не сопровождают оба родителя.</w:t>
      </w:r>
    </w:p>
    <w:p w:rsidR="00CE62C3" w:rsidRPr="009D55B0" w:rsidRDefault="00CE62C3" w:rsidP="00CE62C3">
      <w:pPr>
        <w:pStyle w:val="a5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D55B0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</w:t>
      </w:r>
      <w:r w:rsidRPr="009D55B0">
        <w:rPr>
          <w:rFonts w:ascii="Arial" w:hAnsi="Arial" w:cs="Arial"/>
          <w:color w:val="404040" w:themeColor="text1" w:themeTint="BF"/>
          <w:sz w:val="21"/>
          <w:szCs w:val="21"/>
        </w:rPr>
        <w:t xml:space="preserve"> с места учебы.</w:t>
      </w:r>
    </w:p>
    <w:p w:rsidR="00CE62C3" w:rsidRPr="00CE62C3" w:rsidRDefault="00CE62C3" w:rsidP="00CE62C3">
      <w:pPr>
        <w:ind w:left="709"/>
        <w:rPr>
          <w:rFonts w:ascii="Arial" w:hAnsi="Arial" w:cs="Arial"/>
          <w:sz w:val="24"/>
        </w:rPr>
      </w:pPr>
    </w:p>
    <w:p w:rsidR="00CE62C3" w:rsidRPr="00CE62C3" w:rsidRDefault="00CE62C3" w:rsidP="009D55B0">
      <w:pPr>
        <w:spacing w:after="0" w:line="360" w:lineRule="auto"/>
        <w:ind w:left="284"/>
        <w:rPr>
          <w:rFonts w:ascii="Arial" w:hAnsi="Arial" w:cs="Arial"/>
          <w:b/>
          <w:color w:val="4F81BD" w:themeColor="accent1"/>
          <w:sz w:val="24"/>
          <w:szCs w:val="21"/>
        </w:rPr>
      </w:pPr>
      <w:r w:rsidRPr="00CE62C3">
        <w:rPr>
          <w:rFonts w:ascii="Arial" w:hAnsi="Arial" w:cs="Arial"/>
          <w:b/>
          <w:color w:val="4F81BD" w:themeColor="accent1"/>
          <w:sz w:val="24"/>
          <w:szCs w:val="21"/>
        </w:rPr>
        <w:t>ПЕРЕВОДЫ ДОКУМЕНТОВ</w:t>
      </w:r>
    </w:p>
    <w:p w:rsidR="00CE62C3" w:rsidRPr="009E4A86" w:rsidRDefault="00CE62C3" w:rsidP="009D55B0">
      <w:pPr>
        <w:spacing w:after="0" w:line="360" w:lineRule="auto"/>
        <w:ind w:left="284" w:firstLine="567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9E4A86">
        <w:rPr>
          <w:rFonts w:ascii="Arial" w:hAnsi="Arial" w:cs="Arial"/>
          <w:b/>
          <w:color w:val="FF0000"/>
          <w:sz w:val="21"/>
          <w:szCs w:val="21"/>
        </w:rPr>
        <w:t>При оформлении новозеландской визы все документы, предоставленные на русском языке, должны сопровождаться переводом на английский язык. При обращении в визовый центр «</w:t>
      </w:r>
      <w:r w:rsidR="009D55B0" w:rsidRPr="009E4A86">
        <w:rPr>
          <w:rFonts w:ascii="Arial" w:hAnsi="Arial" w:cs="Arial"/>
          <w:b/>
          <w:color w:val="FF0000"/>
          <w:sz w:val="21"/>
          <w:szCs w:val="21"/>
        </w:rPr>
        <w:t>Аквамарин</w:t>
      </w:r>
      <w:r w:rsidRPr="009E4A86">
        <w:rPr>
          <w:rFonts w:ascii="Arial" w:hAnsi="Arial" w:cs="Arial"/>
          <w:b/>
          <w:color w:val="FF0000"/>
          <w:sz w:val="21"/>
          <w:szCs w:val="21"/>
        </w:rPr>
        <w:t xml:space="preserve">» у вас нет необходимости искать переводческое бюро – стоимость перевода одной страницы составляет </w:t>
      </w:r>
      <w:r w:rsidR="009D55B0" w:rsidRPr="009E4A86">
        <w:rPr>
          <w:rFonts w:ascii="Arial" w:hAnsi="Arial" w:cs="Arial"/>
          <w:b/>
          <w:color w:val="FF0000"/>
          <w:sz w:val="21"/>
          <w:szCs w:val="21"/>
        </w:rPr>
        <w:t>500</w:t>
      </w:r>
      <w:r w:rsidRPr="009E4A86">
        <w:rPr>
          <w:rFonts w:ascii="Arial" w:hAnsi="Arial" w:cs="Arial"/>
          <w:b/>
          <w:color w:val="FF0000"/>
          <w:sz w:val="21"/>
          <w:szCs w:val="21"/>
        </w:rPr>
        <w:t xml:space="preserve"> рублей. Можно сократить расходы на перевод документов, </w:t>
      </w:r>
      <w:proofErr w:type="gramStart"/>
      <w:r w:rsidRPr="009E4A86">
        <w:rPr>
          <w:rFonts w:ascii="Arial" w:hAnsi="Arial" w:cs="Arial"/>
          <w:b/>
          <w:color w:val="FF0000"/>
          <w:sz w:val="21"/>
          <w:szCs w:val="21"/>
        </w:rPr>
        <w:t>предоставив справку</w:t>
      </w:r>
      <w:proofErr w:type="gramEnd"/>
      <w:r w:rsidRPr="009E4A86">
        <w:rPr>
          <w:rFonts w:ascii="Arial" w:hAnsi="Arial" w:cs="Arial"/>
          <w:b/>
          <w:color w:val="FF0000"/>
          <w:sz w:val="21"/>
          <w:szCs w:val="21"/>
        </w:rPr>
        <w:t xml:space="preserve"> из банка и справку с места работы на английском языке.</w:t>
      </w:r>
    </w:p>
    <w:p w:rsidR="00CE62C3" w:rsidRPr="00CE62C3" w:rsidRDefault="00CE62C3" w:rsidP="00CE62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</w:p>
    <w:p w:rsidR="00775E5C" w:rsidRPr="00891D93" w:rsidRDefault="00775E5C" w:rsidP="00CE62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0A53BD" w:rsidRDefault="000A53BD" w:rsidP="005B53CF">
      <w:pPr>
        <w:spacing w:after="0"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ED5954">
        <w:rPr>
          <w:rFonts w:ascii="Arial" w:hAnsi="Arial" w:cs="Arial"/>
          <w:color w:val="17365D" w:themeColor="text2" w:themeShade="BF"/>
          <w:sz w:val="36"/>
          <w:szCs w:val="39"/>
        </w:rPr>
        <w:t xml:space="preserve">Стоимость туристической визы до 30 дней пребывания </w:t>
      </w:r>
    </w:p>
    <w:p w:rsidR="004337A3" w:rsidRPr="00891D93" w:rsidRDefault="000A53BD" w:rsidP="005B53CF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44"/>
          <w:szCs w:val="21"/>
        </w:rPr>
      </w:pPr>
      <w:r w:rsidRPr="00ED5954">
        <w:rPr>
          <w:rFonts w:ascii="Arial" w:hAnsi="Arial" w:cs="Arial"/>
          <w:color w:val="17365D" w:themeColor="text2" w:themeShade="BF"/>
          <w:sz w:val="36"/>
          <w:szCs w:val="39"/>
        </w:rPr>
        <w:t xml:space="preserve">– </w:t>
      </w:r>
      <w:r w:rsidR="009D55B0">
        <w:rPr>
          <w:rFonts w:ascii="Arial" w:hAnsi="Arial" w:cs="Arial"/>
          <w:color w:val="17365D" w:themeColor="text2" w:themeShade="BF"/>
          <w:sz w:val="36"/>
          <w:szCs w:val="39"/>
        </w:rPr>
        <w:t>9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 500</w:t>
      </w:r>
      <w:r w:rsidRPr="00ED5954">
        <w:rPr>
          <w:rFonts w:ascii="Arial" w:hAnsi="Arial" w:cs="Arial"/>
          <w:color w:val="17365D" w:themeColor="text2" w:themeShade="BF"/>
          <w:sz w:val="36"/>
          <w:szCs w:val="39"/>
        </w:rPr>
        <w:t xml:space="preserve"> рублей</w:t>
      </w:r>
    </w:p>
    <w:sectPr w:rsidR="004337A3" w:rsidRPr="00891D93" w:rsidSect="00A801D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88"/>
    <w:multiLevelType w:val="hybridMultilevel"/>
    <w:tmpl w:val="CB3C653E"/>
    <w:lvl w:ilvl="0" w:tplc="190AD48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C94"/>
    <w:multiLevelType w:val="multilevel"/>
    <w:tmpl w:val="FB2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A15A8"/>
    <w:multiLevelType w:val="multilevel"/>
    <w:tmpl w:val="087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64093"/>
    <w:multiLevelType w:val="hybridMultilevel"/>
    <w:tmpl w:val="07DCF094"/>
    <w:lvl w:ilvl="0" w:tplc="7F94EC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2B195F"/>
    <w:multiLevelType w:val="multilevel"/>
    <w:tmpl w:val="21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05DD3"/>
    <w:multiLevelType w:val="hybridMultilevel"/>
    <w:tmpl w:val="8442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50E8"/>
    <w:multiLevelType w:val="multilevel"/>
    <w:tmpl w:val="550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4"/>
    <w:rsid w:val="0004739A"/>
    <w:rsid w:val="0005554E"/>
    <w:rsid w:val="000A53BD"/>
    <w:rsid w:val="004337A3"/>
    <w:rsid w:val="004377C5"/>
    <w:rsid w:val="005B53CF"/>
    <w:rsid w:val="006B1CD4"/>
    <w:rsid w:val="00722794"/>
    <w:rsid w:val="0073580C"/>
    <w:rsid w:val="00775E5C"/>
    <w:rsid w:val="00891D93"/>
    <w:rsid w:val="009412BC"/>
    <w:rsid w:val="009D55B0"/>
    <w:rsid w:val="009E4A86"/>
    <w:rsid w:val="00A801D4"/>
    <w:rsid w:val="00B9063C"/>
    <w:rsid w:val="00BB0689"/>
    <w:rsid w:val="00C3746D"/>
    <w:rsid w:val="00C57BF2"/>
    <w:rsid w:val="00C94A40"/>
    <w:rsid w:val="00CE62C3"/>
    <w:rsid w:val="00E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801D4"/>
  </w:style>
  <w:style w:type="character" w:customStyle="1" w:styleId="apple-converted-space">
    <w:name w:val="apple-converted-space"/>
    <w:basedOn w:val="a0"/>
    <w:rsid w:val="00A801D4"/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801D4"/>
  </w:style>
  <w:style w:type="character" w:customStyle="1" w:styleId="apple-converted-space">
    <w:name w:val="apple-converted-space"/>
    <w:basedOn w:val="a0"/>
    <w:rsid w:val="00A801D4"/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2018-06-28T06:15:00Z</dcterms:created>
  <dcterms:modified xsi:type="dcterms:W3CDTF">2018-06-28T06:15:00Z</dcterms:modified>
</cp:coreProperties>
</file>